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7" w:type="dxa"/>
        <w:tblInd w:w="93" w:type="dxa"/>
        <w:tblLayout w:type="fixed"/>
        <w:tblLook w:val="04A0"/>
      </w:tblPr>
      <w:tblGrid>
        <w:gridCol w:w="5118"/>
        <w:gridCol w:w="851"/>
        <w:gridCol w:w="709"/>
        <w:gridCol w:w="850"/>
        <w:gridCol w:w="1843"/>
        <w:gridCol w:w="850"/>
        <w:gridCol w:w="1418"/>
        <w:gridCol w:w="1559"/>
        <w:gridCol w:w="1559"/>
      </w:tblGrid>
      <w:tr w:rsidR="00A85FB1" w:rsidRPr="00F1599A" w:rsidTr="00A85FB1">
        <w:trPr>
          <w:trHeight w:val="8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85FB1" w:rsidRPr="00F1599A" w:rsidRDefault="00A85FB1" w:rsidP="007C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  <w:p w:rsidR="00A85FB1" w:rsidRPr="00F1599A" w:rsidRDefault="00A85FB1" w:rsidP="007C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постановлению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F159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дминистрации Княгининского района Нижегородской области </w:t>
            </w:r>
            <w:proofErr w:type="gramStart"/>
            <w:r w:rsidRPr="00F159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 w:rsidRPr="00F159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_______________№__</w:t>
            </w:r>
          </w:p>
        </w:tc>
      </w:tr>
      <w:tr w:rsidR="00A85FB1" w:rsidRPr="00F1599A" w:rsidTr="00A85FB1">
        <w:trPr>
          <w:trHeight w:val="8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A85FB1" w:rsidRPr="00F1599A" w:rsidRDefault="00A85FB1" w:rsidP="00A85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5FB1" w:rsidRPr="00F1599A" w:rsidTr="00A85FB1">
        <w:trPr>
          <w:trHeight w:val="8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5FB1" w:rsidRPr="00F1599A" w:rsidTr="00302035">
        <w:trPr>
          <w:trHeight w:val="121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5FB1" w:rsidRPr="00F1599A" w:rsidTr="00302035">
        <w:trPr>
          <w:trHeight w:val="49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FB1" w:rsidRPr="00F1599A" w:rsidRDefault="00A85FB1" w:rsidP="00F159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1599A" w:rsidRPr="00F1599A" w:rsidTr="00F1599A">
        <w:trPr>
          <w:trHeight w:val="51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1599A" w:rsidRPr="00F1599A" w:rsidTr="00F1599A">
        <w:trPr>
          <w:trHeight w:val="31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1599A" w:rsidRPr="00F1599A" w:rsidTr="00F1599A">
        <w:trPr>
          <w:trHeight w:val="315"/>
        </w:trPr>
        <w:tc>
          <w:tcPr>
            <w:tcW w:w="147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Расходы районного бюджета по ведомственной структуре расходов районного бюджета за 9 месяцев 2017 года</w:t>
            </w:r>
          </w:p>
        </w:tc>
      </w:tr>
      <w:tr w:rsidR="00F1599A" w:rsidRPr="00F1599A" w:rsidTr="00F1599A">
        <w:trPr>
          <w:trHeight w:val="31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</w:t>
            </w:r>
            <w:proofErr w:type="gram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ублей</w:t>
            </w:r>
          </w:p>
        </w:tc>
      </w:tr>
      <w:tr w:rsidR="00F1599A" w:rsidRPr="00F1599A" w:rsidTr="00F1599A">
        <w:trPr>
          <w:trHeight w:val="315"/>
        </w:trPr>
        <w:tc>
          <w:tcPr>
            <w:tcW w:w="5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Бюджетная классификация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Сумма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Исполнено за 9 месяцев 2017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% исполнения</w:t>
            </w:r>
          </w:p>
        </w:tc>
      </w:tr>
      <w:tr w:rsidR="00F1599A" w:rsidRPr="00F1599A" w:rsidTr="00F1599A">
        <w:trPr>
          <w:trHeight w:val="299"/>
        </w:trPr>
        <w:tc>
          <w:tcPr>
            <w:tcW w:w="5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Ведомство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F1599A" w:rsidRPr="00F1599A" w:rsidTr="00F1599A">
        <w:trPr>
          <w:trHeight w:val="1245"/>
        </w:trPr>
        <w:tc>
          <w:tcPr>
            <w:tcW w:w="5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F1599A" w:rsidRPr="00F1599A" w:rsidTr="00F1599A">
        <w:trPr>
          <w:trHeight w:val="36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Финансовое управление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62 571,5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44 568,9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71,2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12 706,7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8 080,7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63,6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72,1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</w:t>
            </w: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72,1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9 340,6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6 610,7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70,8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9 340,6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6 610,7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9 340,6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6 610,7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9 340,6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6 610,7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8 769,9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6 189,9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70,6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8 095,3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5 829,5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53,8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21,4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1 218,8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1 218,8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Резервный фонд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67,4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67,4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1 548,5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66,9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69,1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71,3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71,3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71,3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71,3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71,3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71,3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71,3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5 550,0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40,5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</w:t>
            </w: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 "Повышение безопасности дорожного движения в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6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 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11 2 09  03030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11 2 09  03030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 «Развитие малого и среднего предпринимательства в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районе»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112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6 375,1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5 701,5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89,4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6 289,1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5 638,1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89,6</w:t>
            </w:r>
          </w:p>
        </w:tc>
      </w:tr>
      <w:tr w:rsidR="00F1599A" w:rsidRPr="00F1599A" w:rsidTr="00F1599A">
        <w:trPr>
          <w:trHeight w:val="19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3 764,5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3 113,5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82,7</w:t>
            </w:r>
          </w:p>
        </w:tc>
      </w:tr>
      <w:tr w:rsidR="00F1599A" w:rsidRPr="00F1599A" w:rsidTr="00F1599A">
        <w:trPr>
          <w:trHeight w:val="133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3 764,5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82,7</w:t>
            </w:r>
          </w:p>
        </w:tc>
      </w:tr>
      <w:tr w:rsidR="00F1599A" w:rsidRPr="00F1599A" w:rsidTr="00F1599A">
        <w:trPr>
          <w:trHeight w:val="16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3 764,5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82,7</w:t>
            </w:r>
          </w:p>
        </w:tc>
      </w:tr>
      <w:tr w:rsidR="00F1599A" w:rsidRPr="00F1599A" w:rsidTr="00F1599A">
        <w:trPr>
          <w:trHeight w:val="19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Иные межбюджетные трансферты на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расходов по обустройству мест массового отдыха населения (городских парков) в рамках государственной программы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3 764,5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3 764,5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82,7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2 524,6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2 524,6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2 524,6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2 524,6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2 524,6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2 524,6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70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 за счет средств фонда на поддержку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12 2 01 22000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12 2 01 22000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7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2 449,6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2 449,6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2 449,6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2 449,6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70,0</w:t>
            </w:r>
          </w:p>
        </w:tc>
      </w:tr>
      <w:tr w:rsidR="00F1599A" w:rsidRPr="00F1599A" w:rsidTr="00F1599A">
        <w:trPr>
          <w:trHeight w:val="16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" Обеспечение жильем молодых семей в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1 254,1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81,2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1 254,1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81,2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1 254,1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81,2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1 254,1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81,2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1 254,1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81,2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0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35 889,1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26 939,7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75,1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7 136,4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72,3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7 136,4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72,3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7 136,4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72,3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7 136,4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72,3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7 136,4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72,3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7 136,4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72,3</w:t>
            </w:r>
          </w:p>
        </w:tc>
      </w:tr>
      <w:tr w:rsidR="00F1599A" w:rsidRPr="00F1599A" w:rsidTr="00F1599A">
        <w:trPr>
          <w:trHeight w:val="16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</w:t>
            </w:r>
            <w:proofErr w:type="gram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районов полномочий органов государственной власти Нижегородской области</w:t>
            </w:r>
            <w:proofErr w:type="gram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расчету и предоставлению дотаций бюджетам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8 824,3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6 353,5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19 803,3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76,1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19 803,3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76,1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19 803,3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76,1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19 803,3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76,1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19 803,3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76,1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19 803,3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76,1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50 696,9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34 072,1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67,2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4 416,9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3 029,4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68,6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4 416,9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3 029,4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68,6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4 412,4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3 026,1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68,6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4 412,4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3 026,1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68,6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4 412,4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3 026,1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68,6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4 116,0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2 807,5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68,2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4 116,0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2 807,5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68,2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73,3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73,3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73,3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73,3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73,3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Культура и кинематография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46 223,3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30 986,0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32 559,1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23 406,9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71,9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32 479,5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23 345,8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71,9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«Наследие»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32 435,0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23 301,3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71,8</w:t>
            </w:r>
          </w:p>
        </w:tc>
      </w:tr>
      <w:tr w:rsidR="00F1599A" w:rsidRPr="00F1599A" w:rsidTr="00F1599A">
        <w:trPr>
          <w:trHeight w:val="16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9 732,4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6 615,9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9 101,7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6 150,8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67,6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9 101,7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6 150,8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67,6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библиотечного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66,5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государственную поддержку муниципальных учреждений культуры, находящихся на территории сельских поселений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L5190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L5190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1 108,1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1 108,1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72,7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6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</w:t>
            </w: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досуга и отдыха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18 279,8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12 955,4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70,9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17 299,0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17 299,0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70,7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Разработка проектной и рабочей документации по объекту «Реконструкция районного дома культуры, расположенного по адресу: Нижегородская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обл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Княгининский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proofErr w:type="gram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.К</w:t>
            </w:r>
            <w:proofErr w:type="gram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нягинино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ул.Свободы, д.41"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2 231,5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86,6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2 231,5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86,6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2 231,5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86,6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развития и укрепление материально-технической базы домов культуры (текущий ремонт сельских домов культуры)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L5580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L5580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Государственная поддержка муниципальных учреждений культуры, находящихся на территории сельских поселений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05 1 09 00000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государственную поддержку муниципальных учреждений культуры, находящихся на территории сельских поселений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09 L5190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09 L5190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75,5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75,5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9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64,2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64,2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"Наследие"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64,2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Удовлетворение потребностей населения в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кинопоказе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64,2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63,5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63,5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13 134,8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7 239,2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55,1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13 132,3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7 236,7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55,1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12 461,3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6 859,9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12 461,3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6 859,9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11 796,5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6 369,6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8 906,3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5 757,9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64,6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2 825,1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19,9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75,7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56,2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56,2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54,8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54,5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60,1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9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152 836,9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110 518,4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72,3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99,4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99,4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99,4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99,4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99,4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99,4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99,5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151 149,8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109 209,4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72,3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46 183,7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33 663,7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72,9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45 913,5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33 410,1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72,8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45 913,5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33 410,1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72,8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45 913,5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33 410,1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12 547,5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9 382,2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12 547,5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9 382,2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74,8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33 117,5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23 844,6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33 117,5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23 844,6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79,2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79,2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79,2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79,2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79,2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9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82 528,8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59 892,0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72,6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82 329,3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59 712,4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72,5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82 257,3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59 640,4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72,5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82 128,5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59 513,8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72,5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12 694,7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9 518,1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12 694,7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9 518,1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69 239,3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49 852,3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69 239,3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49 852,3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98,3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98,3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98,3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1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12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автобуса специального для перевозки детей (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модернизации и обновлению автобусного парка для перевозки учащихся муниципальных образовательных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01 4 03  24830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01 4 03  24830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"Социальная поддержка граждан Княгининского района </w:t>
            </w: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RANGE!A294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"Формирование доступной для инвалидов среды жизнедеятельности в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 Нижегородской области"</w:t>
            </w:r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реализацию мероприятий, направленных на формирование доступной для инвалидов среды жизнедеятельности в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79,8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79,8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9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3 235,1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2 430,6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75,1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3 209,7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2 407,5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3 202,7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2 400,5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Создание условий для выявления и творческого </w:t>
            </w:r>
            <w:proofErr w:type="gram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развития</w:t>
            </w:r>
            <w:proofErr w:type="gram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одаренных и талантливых детей, развитие мотивации у </w:t>
            </w: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детей к познанию и творчеству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3 194,2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2 392,0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74,9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2 992,4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2 243,2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2 992,4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2 243,2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«Патриотическое воспитание граждан в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Мероприятия в области патриотического  воспитания граждан в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74,4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74,4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74,4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74,4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74,4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9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1 244,3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919,9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73,9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1 244,3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919,9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73,9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73,9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73,9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82,2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4,3</w:t>
            </w:r>
          </w:p>
        </w:tc>
      </w:tr>
      <w:tr w:rsidR="00F1599A" w:rsidRPr="00F1599A" w:rsidTr="00F1599A">
        <w:trPr>
          <w:trHeight w:val="29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33,8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33,8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17 957,9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12 303,2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68,5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"Развитие образования Княгининского района Нижегородской </w:t>
            </w: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17 910,4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12 257,7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68,4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76,7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Создание условий для выявления и творческого </w:t>
            </w:r>
            <w:proofErr w:type="gram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развития</w:t>
            </w:r>
            <w:proofErr w:type="gram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одаренных и талантливых детей, развитие мотивации у детей к познанию и творчеству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81,0</w:t>
            </w:r>
          </w:p>
        </w:tc>
      </w:tr>
      <w:tr w:rsidR="00F1599A" w:rsidRPr="00F1599A" w:rsidTr="00F1599A">
        <w:trPr>
          <w:trHeight w:val="19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67,7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58,6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58,6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57,6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60,6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35,3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14 153,4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9 821,3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69,4</w:t>
            </w:r>
          </w:p>
        </w:tc>
      </w:tr>
      <w:tr w:rsidR="00F1599A" w:rsidRPr="00F1599A" w:rsidTr="00F1599A">
        <w:trPr>
          <w:trHeight w:val="16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13 727,6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9 534,6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69,5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12 913,7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9 029,0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69,9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9 980,0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7 324,1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73,4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2 852,6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1 687,5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59,2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21,5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62,1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62,1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67,3</w:t>
            </w:r>
          </w:p>
        </w:tc>
      </w:tr>
      <w:tr w:rsidR="00F1599A" w:rsidRPr="00F1599A" w:rsidTr="00F1599A">
        <w:trPr>
          <w:trHeight w:val="23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67,3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80,6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71,9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71,9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74,4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42,4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«Патриотическое воспитание граждан в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Мероприятия в области патриотического  воспитания граждан в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2 229,7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1 482,6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66,5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выполнения муниципальных функций в сфере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2 229,7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1 482,6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66,5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1 877,0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1 207,8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64,3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84,1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27,6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72,8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72,8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83,3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 "Повышение безопасности дорожного движения в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"Обеспечение общественного порядка и противодействия преступности в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6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85,7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Приобретение </w:t>
            </w:r>
            <w:proofErr w:type="spellStart"/>
            <w:proofErr w:type="gram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тест-полосок</w:t>
            </w:r>
            <w:proofErr w:type="spellEnd"/>
            <w:proofErr w:type="gram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для определения наркотического опьянения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9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1 276,9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77,2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1 276,9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77,2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1 276,9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77,2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1 276,9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77,2</w:t>
            </w:r>
          </w:p>
        </w:tc>
      </w:tr>
      <w:tr w:rsidR="00F1599A" w:rsidRPr="00F1599A" w:rsidTr="00F1599A">
        <w:trPr>
          <w:trHeight w:val="19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1 276,9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77,2</w:t>
            </w:r>
          </w:p>
        </w:tc>
      </w:tr>
      <w:tr w:rsidR="00F1599A" w:rsidRPr="00F1599A" w:rsidTr="00F1599A">
        <w:trPr>
          <w:trHeight w:val="19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1 276,9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77,2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1 630,3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1 258,1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77,2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Управление сельского хозяйства и природопользования Княгининского </w:t>
            </w: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49 768,9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35 192,5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49 768,9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35 192,5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49 768,9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35 192,5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70,7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49 768,9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35 192,5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70,7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45 272,6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32 023,2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12 819,3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12 711,7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99,2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11 200,6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11 200,6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11 200,6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11 200,6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93,4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93,4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17 524,6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10 454,2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14 194,9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8 868,0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62,5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14 194,9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8 868,0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62,5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47,6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47,6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затрат организаций агропромышленного комплекса на уплату процентов за пользование </w:t>
            </w:r>
            <w:proofErr w:type="gram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кредитными</w:t>
            </w:r>
            <w:proofErr w:type="gram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ресурсам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14 432,1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8 857,3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61,4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42,9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42,9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R5440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14 360,0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8 826,4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61,5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R5440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14 360,0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8 826,4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61,5</w:t>
            </w:r>
          </w:p>
        </w:tc>
      </w:tr>
      <w:tr w:rsidR="00F1599A" w:rsidRPr="00F1599A" w:rsidTr="00F1599A">
        <w:trPr>
          <w:trHeight w:val="23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мероприятий по снижению инфекционных болезней животных и снижению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инвазитонной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заболеваемости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4 340,9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3 127,4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4 340,9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3 127,4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функций исполнительно-распорядительного органа </w:t>
            </w: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4 188,1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3 014,4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3 725,9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2 673,0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74,1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699,0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74,6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699,0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74,6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699,0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74,6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699,0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74,6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направление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74,6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74,6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73,5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74,7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74,7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72 413,7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45 413,4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62,7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32 887,1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19 635,7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59,7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21 051,8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13 842,4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65,8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601,2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54,4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 «Укрепление института семьи в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районе Нижегородской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54,4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64,5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64,5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33,6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"Социальная поддержка малоимущих граждан Княгининского района на газификацию домовладений"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34,6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34,6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29,4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62,5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</w:t>
            </w:r>
            <w:proofErr w:type="gramStart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"н</w:t>
            </w:r>
            <w:proofErr w:type="gramEnd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20 450,6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13 515,4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66,1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20 450,6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13 515,4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66,1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20 450,6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13 515,4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66,1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3 090,9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1 620,8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52,4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2 689,4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1 605,0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44,1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91,6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91,6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16 111,5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10 751,8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66,7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S2090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16 111,5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10 751,8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11 835,3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5 793,3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48,9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B66E7F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6E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B66E7F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6E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B66E7F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6E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B66E7F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6E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B66E7F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6E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B66E7F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6E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B66E7F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6E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B66E7F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6E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B66E7F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6E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</w:t>
            </w:r>
            <w:proofErr w:type="gramStart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"н</w:t>
            </w:r>
            <w:proofErr w:type="gramEnd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4 835,2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3 622,6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74,9</w:t>
            </w:r>
          </w:p>
        </w:tc>
      </w:tr>
      <w:tr w:rsidR="00F1599A" w:rsidRPr="00F1599A" w:rsidTr="00F1599A">
        <w:trPr>
          <w:trHeight w:val="16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4 835,2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3 622,6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74,9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4 835,2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3 622,6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74,9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4 538,7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4 538,7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41,5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41,5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47,6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47,6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47,6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67,5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67,5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67,5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муниципальной казны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09 1 07 25000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09 1 07  25000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50,7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91,2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74,6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74,6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74,6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74,6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"Обеспечение общественного порядка и противодействия преступности в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Монтаж системы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радиоканальной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передачи тревожного сигнала из здания архива на пульт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99,4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Подготовка населения в области гражданской обороны, защиты населения и территорий от чрезвычайных ситуаций на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терретории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99,4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99,4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92,3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67,0</w:t>
            </w:r>
          </w:p>
        </w:tc>
      </w:tr>
      <w:tr w:rsidR="00F1599A" w:rsidRPr="00F1599A" w:rsidTr="00F1599A">
        <w:trPr>
          <w:trHeight w:val="19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Непрограммные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6 701,4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2 000,9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29,9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направление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6 701,4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29,9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6 597,2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1 914,4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6 472,8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1 822,7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28,2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1 668,9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1 275,5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76,4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4 798,4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11,3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70,9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52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1 715,3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49,7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1 715,3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49,7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3 448,0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3 448,0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49,7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Поддержание необходимого количества финансовых сре</w:t>
            </w:r>
            <w:proofErr w:type="gram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дств в ц</w:t>
            </w:r>
            <w:proofErr w:type="gram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2 896,0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1 701,5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2 176,9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1 543,2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70,9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1 709,2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1 239,7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72,5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64,9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67,5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71,3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71,3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(с начислениями) работникам единых дежурно-диспетчерских служб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11,1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7844F5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4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7844F5" w:rsidRPr="007844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="007844F5" w:rsidRPr="007844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7844F5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844F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7844F5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4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7844F5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4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7844F5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4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7844F5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4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7844F5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4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7844F5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4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7844F5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44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11,1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</w:tr>
      <w:tr w:rsidR="00F1599A" w:rsidRPr="00F1599A" w:rsidTr="00F1599A">
        <w:trPr>
          <w:trHeight w:val="19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6 465,9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2 766,4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42,8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1 422,6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66,7</w:t>
            </w:r>
          </w:p>
        </w:tc>
      </w:tr>
      <w:tr w:rsidR="00F1599A" w:rsidRPr="00F1599A" w:rsidTr="00F1599A">
        <w:trPr>
          <w:trHeight w:val="19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1 422,6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66,7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«Развитие пассажирских перевозок в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районе Нижегородской области»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1 422,6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66,7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Княгининское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1 422,6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1 422,6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1 422,6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4 297,9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1 333,8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"Информационное общество  Княгининского района Нижегородской </w:t>
            </w: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области</w:t>
            </w:r>
            <w:proofErr w:type="gramStart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"н</w:t>
            </w:r>
            <w:proofErr w:type="gramEnd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1 784,5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1 312,8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73,6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87,7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87,7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1 772,3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1 302,1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73,5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91,9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91,9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91,9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серверного оборудования и программного обеспечения для решения задач органов местного самоуправления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06 4 03  25240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06 4 03  25240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2 513,4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</w:t>
            </w: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"Безопасный город"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2 513,4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Первоначальное обучение персонала ЕДДС Княгининского района и </w:t>
            </w:r>
            <w:proofErr w:type="gram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</w:t>
            </w:r>
            <w:proofErr w:type="gram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связанные с ним по системе 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44,8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субсидии ПАО "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Ростелеком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" </w:t>
            </w:r>
            <w:proofErr w:type="gram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согласно соглашения</w:t>
            </w:r>
            <w:proofErr w:type="gram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 реконструкции РАСЦО населения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2 376,1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2 376,1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2 376,1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29,4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29,4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29,4</w:t>
            </w:r>
          </w:p>
        </w:tc>
      </w:tr>
      <w:tr w:rsidR="00F1599A" w:rsidRPr="00F1599A" w:rsidTr="00F1599A">
        <w:trPr>
          <w:trHeight w:val="16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 «Развитие малого и среднего предпринимательства в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районе»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поддержки в виде гранто</w:t>
            </w:r>
            <w:proofErr w:type="gram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в-</w:t>
            </w:r>
            <w:proofErr w:type="gram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субсидии малым предприятиям, на развитие собственного 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3 125,9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12,2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1 404,9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19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1 404,9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«Комплексное развитие систем коммунальной инфраструктуры Княгининского района Нижегородской области»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расселения многоквартирных домов признанных аварийными и подлежащими сносу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</w:t>
            </w: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22,1</w:t>
            </w:r>
          </w:p>
        </w:tc>
      </w:tr>
      <w:tr w:rsidR="00F1599A" w:rsidRPr="00F1599A" w:rsidTr="00F1599A">
        <w:trPr>
          <w:trHeight w:val="19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22,1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 «Комплексное развитие систем коммунальной инфраструктуры Княгининского района Нижегородской области»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66,7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Княгининское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ЖКХ" убытков, полученных в результате работы муниципальной бани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66,7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"Энергосбережение и повышение энергетической эффективности на территории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04 3 00  00000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Техническое перевооружение газовой котельной по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адресу:Нижегородская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область,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proofErr w:type="gram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.К</w:t>
            </w:r>
            <w:proofErr w:type="gram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нягинино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ул.Новосельская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04 3 01  00000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04 3 01  29700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04 3 01  29700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направление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Природоохранные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13 349,6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9 981,9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74,8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11 831,6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8 793,0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74,3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11 820,7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8 782,1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74,3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11 820,7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8 782,1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74,3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16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участия районных команд в Кубках, Первенствах, Чемпионатах района, области и </w:t>
            </w:r>
            <w:proofErr w:type="gram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proofErr w:type="gram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66,5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66,5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66,5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8 334,3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10 354,2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7 739,2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10 354,2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7 739,2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74,7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9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1 518,0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1 188,9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78,3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1 518,0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1 188,9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78,3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78,3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78,3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1 450,6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78,5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1 450,6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78,5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9 538,3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8 242,4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86,4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2 000,9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2 000,9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направление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74,7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3 146,0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2 533,9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80,5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66,7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«Старшее поколение»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88,3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  «Укрепление института семьи в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41,7</w:t>
            </w:r>
          </w:p>
        </w:tc>
      </w:tr>
      <w:tr w:rsidR="00F1599A" w:rsidRPr="00F1599A" w:rsidTr="00F1599A">
        <w:trPr>
          <w:trHeight w:val="16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2249,6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82,7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 Обеспечение жильем молодых семей в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2 249,6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2 249,6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2 249,6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2 249,6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9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03 2 05 51340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03 2 05 51340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16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03 2 05 51350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03 2 05 51350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3 712,3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3 707,6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99,9</w:t>
            </w:r>
          </w:p>
        </w:tc>
      </w:tr>
      <w:tr w:rsidR="00F1599A" w:rsidRPr="00F1599A" w:rsidTr="00F1599A">
        <w:trPr>
          <w:trHeight w:val="16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3 712,3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3 707,6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99,9</w:t>
            </w:r>
          </w:p>
        </w:tc>
      </w:tr>
      <w:tr w:rsidR="00F1599A" w:rsidRPr="00F1599A" w:rsidTr="00F1599A">
        <w:trPr>
          <w:trHeight w:val="16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</w:t>
            </w:r>
            <w:proofErr w:type="spellStart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3 712,3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3 707,6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3 712,3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3 707,6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3 712,3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3 707,6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F1599A" w:rsidRPr="00F1599A" w:rsidTr="00F1599A">
        <w:trPr>
          <w:trHeight w:val="6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3 712,3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3 707,6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3 576,6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2 670,7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Телевидение и радиовещание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1 112,9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74,6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</w:t>
            </w:r>
            <w:proofErr w:type="gramStart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"н</w:t>
            </w:r>
            <w:proofErr w:type="gramEnd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74,6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74,6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74,6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74,6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74,6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1 557,8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74,7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</w:t>
            </w:r>
            <w:proofErr w:type="gramStart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"н</w:t>
            </w:r>
            <w:proofErr w:type="gramEnd"/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1 557,8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1 557,8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1 557,8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1 557,8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1 557,8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56,7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56,7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56,7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55,4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56,3</w:t>
            </w:r>
          </w:p>
        </w:tc>
      </w:tr>
      <w:tr w:rsidR="00F1599A" w:rsidRPr="00F1599A" w:rsidTr="00F1599A">
        <w:trPr>
          <w:trHeight w:val="6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22,4</w:t>
            </w:r>
          </w:p>
        </w:tc>
      </w:tr>
      <w:tr w:rsidR="00F1599A" w:rsidRPr="00F1599A" w:rsidTr="00F1599A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S2090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13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S2090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73,8</w:t>
            </w:r>
          </w:p>
        </w:tc>
      </w:tr>
      <w:tr w:rsidR="00F1599A" w:rsidRPr="00F1599A" w:rsidTr="00F1599A">
        <w:trPr>
          <w:trHeight w:val="3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389 925,2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270 861,5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599A" w:rsidRPr="00F1599A" w:rsidRDefault="00F1599A" w:rsidP="00F1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59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69,5</w:t>
            </w:r>
          </w:p>
        </w:tc>
      </w:tr>
    </w:tbl>
    <w:p w:rsidR="00EC0025" w:rsidRDefault="00EC0025"/>
    <w:sectPr w:rsidR="00EC0025" w:rsidSect="00C83405">
      <w:headerReference w:type="default" r:id="rId7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E7A" w:rsidRDefault="000D5E7A" w:rsidP="00C83405">
      <w:pPr>
        <w:spacing w:after="0" w:line="240" w:lineRule="auto"/>
      </w:pPr>
      <w:r>
        <w:separator/>
      </w:r>
    </w:p>
  </w:endnote>
  <w:endnote w:type="continuationSeparator" w:id="0">
    <w:p w:rsidR="000D5E7A" w:rsidRDefault="000D5E7A" w:rsidP="00C83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E7A" w:rsidRDefault="000D5E7A" w:rsidP="00C83405">
      <w:pPr>
        <w:spacing w:after="0" w:line="240" w:lineRule="auto"/>
      </w:pPr>
      <w:r>
        <w:separator/>
      </w:r>
    </w:p>
  </w:footnote>
  <w:footnote w:type="continuationSeparator" w:id="0">
    <w:p w:rsidR="000D5E7A" w:rsidRDefault="000D5E7A" w:rsidP="00C83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2"/>
      <w:docPartObj>
        <w:docPartGallery w:val="Page Numbers (Top of Page)"/>
        <w:docPartUnique/>
      </w:docPartObj>
    </w:sdtPr>
    <w:sdtContent>
      <w:p w:rsidR="00C83405" w:rsidRDefault="00D63AF0">
        <w:pPr>
          <w:pStyle w:val="a5"/>
          <w:jc w:val="center"/>
        </w:pPr>
        <w:fldSimple w:instr=" PAGE   \* MERGEFORMAT ">
          <w:r w:rsidR="007844F5">
            <w:rPr>
              <w:noProof/>
            </w:rPr>
            <w:t>66</w:t>
          </w:r>
        </w:fldSimple>
      </w:p>
    </w:sdtContent>
  </w:sdt>
  <w:p w:rsidR="00C83405" w:rsidRDefault="00C8340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599A"/>
    <w:rsid w:val="000D5E7A"/>
    <w:rsid w:val="00741FFC"/>
    <w:rsid w:val="007844F5"/>
    <w:rsid w:val="007C0A7D"/>
    <w:rsid w:val="0082282C"/>
    <w:rsid w:val="008E3EDB"/>
    <w:rsid w:val="00A85FB1"/>
    <w:rsid w:val="00B66E7F"/>
    <w:rsid w:val="00C83405"/>
    <w:rsid w:val="00D63AF0"/>
    <w:rsid w:val="00EC0025"/>
    <w:rsid w:val="00F1599A"/>
    <w:rsid w:val="00FA7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1599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1599A"/>
    <w:rPr>
      <w:color w:val="800080"/>
      <w:u w:val="single"/>
    </w:rPr>
  </w:style>
  <w:style w:type="paragraph" w:customStyle="1" w:styleId="xl66">
    <w:name w:val="xl66"/>
    <w:basedOn w:val="a"/>
    <w:rsid w:val="00F15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F15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F1599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9">
    <w:name w:val="xl69"/>
    <w:basedOn w:val="a"/>
    <w:rsid w:val="00F1599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0">
    <w:name w:val="xl70"/>
    <w:basedOn w:val="a"/>
    <w:rsid w:val="00F15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1">
    <w:name w:val="xl71"/>
    <w:basedOn w:val="a"/>
    <w:rsid w:val="00F15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F1599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F1599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5">
    <w:name w:val="xl75"/>
    <w:basedOn w:val="a"/>
    <w:rsid w:val="00F1599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1">
    <w:name w:val="xl81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3">
    <w:name w:val="xl83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F1599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5">
    <w:name w:val="xl85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6">
    <w:name w:val="xl86"/>
    <w:basedOn w:val="a"/>
    <w:rsid w:val="00F15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8">
    <w:name w:val="xl88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9">
    <w:name w:val="xl89"/>
    <w:basedOn w:val="a"/>
    <w:rsid w:val="00F1599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0">
    <w:name w:val="xl90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1">
    <w:name w:val="xl91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2">
    <w:name w:val="xl92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F1599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6">
    <w:name w:val="xl96"/>
    <w:basedOn w:val="a"/>
    <w:rsid w:val="00F1599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9">
    <w:name w:val="xl99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1">
    <w:name w:val="xl101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F1599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3">
    <w:name w:val="xl103"/>
    <w:basedOn w:val="a"/>
    <w:rsid w:val="00F159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4">
    <w:name w:val="xl104"/>
    <w:basedOn w:val="a"/>
    <w:rsid w:val="00F1599A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5">
    <w:name w:val="xl105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F1599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7">
    <w:name w:val="xl107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8">
    <w:name w:val="xl108"/>
    <w:basedOn w:val="a"/>
    <w:rsid w:val="00F1599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9">
    <w:name w:val="xl109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0">
    <w:name w:val="xl110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1">
    <w:name w:val="xl111"/>
    <w:basedOn w:val="a"/>
    <w:rsid w:val="00F1599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2">
    <w:name w:val="xl112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3">
    <w:name w:val="xl113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4">
    <w:name w:val="xl114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5">
    <w:name w:val="xl115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6">
    <w:name w:val="xl116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7">
    <w:name w:val="xl117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8">
    <w:name w:val="xl118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9">
    <w:name w:val="xl119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0">
    <w:name w:val="xl120"/>
    <w:basedOn w:val="a"/>
    <w:rsid w:val="00F159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1">
    <w:name w:val="xl121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2">
    <w:name w:val="xl122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3">
    <w:name w:val="xl123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4">
    <w:name w:val="xl124"/>
    <w:basedOn w:val="a"/>
    <w:rsid w:val="00F1599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5">
    <w:name w:val="xl125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6">
    <w:name w:val="xl126"/>
    <w:basedOn w:val="a"/>
    <w:rsid w:val="00F1599A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7">
    <w:name w:val="xl127"/>
    <w:basedOn w:val="a"/>
    <w:rsid w:val="00F1599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"/>
    <w:rsid w:val="00F1599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9">
    <w:name w:val="xl129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F1599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F1599A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3">
    <w:name w:val="xl133"/>
    <w:basedOn w:val="a"/>
    <w:rsid w:val="00F1599A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4">
    <w:name w:val="xl134"/>
    <w:basedOn w:val="a"/>
    <w:rsid w:val="00F159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5">
    <w:name w:val="xl135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6">
    <w:name w:val="xl136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7">
    <w:name w:val="xl137"/>
    <w:basedOn w:val="a"/>
    <w:rsid w:val="00F159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8">
    <w:name w:val="xl138"/>
    <w:basedOn w:val="a"/>
    <w:rsid w:val="00F159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9">
    <w:name w:val="xl139"/>
    <w:basedOn w:val="a"/>
    <w:rsid w:val="00F1599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0">
    <w:name w:val="xl140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1">
    <w:name w:val="xl141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2">
    <w:name w:val="xl142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3">
    <w:name w:val="xl143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4">
    <w:name w:val="xl144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5">
    <w:name w:val="xl145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6">
    <w:name w:val="xl146"/>
    <w:basedOn w:val="a"/>
    <w:rsid w:val="00F159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7">
    <w:name w:val="xl147"/>
    <w:basedOn w:val="a"/>
    <w:rsid w:val="00F159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8">
    <w:name w:val="xl148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9">
    <w:name w:val="xl149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0">
    <w:name w:val="xl150"/>
    <w:basedOn w:val="a"/>
    <w:rsid w:val="00F1599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1">
    <w:name w:val="xl151"/>
    <w:basedOn w:val="a"/>
    <w:rsid w:val="00F1599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2">
    <w:name w:val="xl152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3">
    <w:name w:val="xl153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4">
    <w:name w:val="xl154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55">
    <w:name w:val="xl155"/>
    <w:basedOn w:val="a"/>
    <w:rsid w:val="00F159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6">
    <w:name w:val="xl156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7">
    <w:name w:val="xl157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58">
    <w:name w:val="xl158"/>
    <w:basedOn w:val="a"/>
    <w:rsid w:val="00F1599A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9">
    <w:name w:val="xl159"/>
    <w:basedOn w:val="a"/>
    <w:rsid w:val="00F159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0">
    <w:name w:val="xl160"/>
    <w:basedOn w:val="a"/>
    <w:rsid w:val="00F1599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1">
    <w:name w:val="xl161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2">
    <w:name w:val="xl162"/>
    <w:basedOn w:val="a"/>
    <w:rsid w:val="00F1599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3">
    <w:name w:val="xl163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4">
    <w:name w:val="xl164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5">
    <w:name w:val="xl165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6">
    <w:name w:val="xl166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7">
    <w:name w:val="xl167"/>
    <w:basedOn w:val="a"/>
    <w:rsid w:val="00F1599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8">
    <w:name w:val="xl168"/>
    <w:basedOn w:val="a"/>
    <w:rsid w:val="00F1599A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9">
    <w:name w:val="xl169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0">
    <w:name w:val="xl170"/>
    <w:basedOn w:val="a"/>
    <w:rsid w:val="00F159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1">
    <w:name w:val="xl171"/>
    <w:basedOn w:val="a"/>
    <w:rsid w:val="00F159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2">
    <w:name w:val="xl172"/>
    <w:basedOn w:val="a"/>
    <w:rsid w:val="00F159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3">
    <w:name w:val="xl173"/>
    <w:basedOn w:val="a"/>
    <w:rsid w:val="00F1599A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74">
    <w:name w:val="xl174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5">
    <w:name w:val="xl175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6">
    <w:name w:val="xl176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77">
    <w:name w:val="xl177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78">
    <w:name w:val="xl178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79">
    <w:name w:val="xl179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80">
    <w:name w:val="xl180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81">
    <w:name w:val="xl181"/>
    <w:basedOn w:val="a"/>
    <w:rsid w:val="00F1599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2">
    <w:name w:val="xl182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3">
    <w:name w:val="xl183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4">
    <w:name w:val="xl184"/>
    <w:basedOn w:val="a"/>
    <w:rsid w:val="00F1599A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5">
    <w:name w:val="xl185"/>
    <w:basedOn w:val="a"/>
    <w:rsid w:val="00F1599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6">
    <w:name w:val="xl186"/>
    <w:basedOn w:val="a"/>
    <w:rsid w:val="00F1599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7">
    <w:name w:val="xl187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8">
    <w:name w:val="xl188"/>
    <w:basedOn w:val="a"/>
    <w:rsid w:val="00F1599A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9">
    <w:name w:val="xl189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0">
    <w:name w:val="xl190"/>
    <w:basedOn w:val="a"/>
    <w:rsid w:val="00F1599A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1">
    <w:name w:val="xl191"/>
    <w:basedOn w:val="a"/>
    <w:rsid w:val="00F159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2">
    <w:name w:val="xl192"/>
    <w:basedOn w:val="a"/>
    <w:rsid w:val="00F159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3">
    <w:name w:val="xl193"/>
    <w:basedOn w:val="a"/>
    <w:rsid w:val="00F1599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4">
    <w:name w:val="xl194"/>
    <w:basedOn w:val="a"/>
    <w:rsid w:val="00F159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5">
    <w:name w:val="xl195"/>
    <w:basedOn w:val="a"/>
    <w:rsid w:val="00F1599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6">
    <w:name w:val="xl196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7">
    <w:name w:val="xl197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8">
    <w:name w:val="xl198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9">
    <w:name w:val="xl199"/>
    <w:basedOn w:val="a"/>
    <w:rsid w:val="00F1599A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0">
    <w:name w:val="xl200"/>
    <w:basedOn w:val="a"/>
    <w:rsid w:val="00F1599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1">
    <w:name w:val="xl201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2">
    <w:name w:val="xl202"/>
    <w:basedOn w:val="a"/>
    <w:rsid w:val="00F1599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3">
    <w:name w:val="xl203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4">
    <w:name w:val="xl204"/>
    <w:basedOn w:val="a"/>
    <w:rsid w:val="00F1599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5">
    <w:name w:val="xl205"/>
    <w:basedOn w:val="a"/>
    <w:rsid w:val="00F159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6">
    <w:name w:val="xl206"/>
    <w:basedOn w:val="a"/>
    <w:rsid w:val="00F159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7">
    <w:name w:val="xl207"/>
    <w:basedOn w:val="a"/>
    <w:rsid w:val="00F1599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8">
    <w:name w:val="xl208"/>
    <w:basedOn w:val="a"/>
    <w:rsid w:val="00F1599A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9">
    <w:name w:val="xl209"/>
    <w:basedOn w:val="a"/>
    <w:rsid w:val="00F1599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0">
    <w:name w:val="xl210"/>
    <w:basedOn w:val="a"/>
    <w:rsid w:val="00F1599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1">
    <w:name w:val="xl211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2">
    <w:name w:val="xl212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3">
    <w:name w:val="xl213"/>
    <w:basedOn w:val="a"/>
    <w:rsid w:val="00F1599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4">
    <w:name w:val="xl214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5">
    <w:name w:val="xl215"/>
    <w:basedOn w:val="a"/>
    <w:rsid w:val="00F15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6">
    <w:name w:val="xl216"/>
    <w:basedOn w:val="a"/>
    <w:rsid w:val="00F1599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7">
    <w:name w:val="xl217"/>
    <w:basedOn w:val="a"/>
    <w:rsid w:val="00F1599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rsid w:val="00F159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9">
    <w:name w:val="xl219"/>
    <w:basedOn w:val="a"/>
    <w:rsid w:val="00F159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0">
    <w:name w:val="xl220"/>
    <w:basedOn w:val="a"/>
    <w:rsid w:val="00F1599A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1">
    <w:name w:val="xl221"/>
    <w:basedOn w:val="a"/>
    <w:rsid w:val="00F159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2">
    <w:name w:val="xl222"/>
    <w:basedOn w:val="a"/>
    <w:rsid w:val="00F1599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3">
    <w:name w:val="xl223"/>
    <w:basedOn w:val="a"/>
    <w:rsid w:val="00F1599A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4">
    <w:name w:val="xl224"/>
    <w:basedOn w:val="a"/>
    <w:rsid w:val="00F159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5">
    <w:name w:val="xl225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6">
    <w:name w:val="xl226"/>
    <w:basedOn w:val="a"/>
    <w:rsid w:val="00F1599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7">
    <w:name w:val="xl227"/>
    <w:basedOn w:val="a"/>
    <w:rsid w:val="00F15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28">
    <w:name w:val="xl228"/>
    <w:basedOn w:val="a"/>
    <w:rsid w:val="00F15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29">
    <w:name w:val="xl229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0">
    <w:name w:val="xl230"/>
    <w:basedOn w:val="a"/>
    <w:rsid w:val="00F159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1">
    <w:name w:val="xl231"/>
    <w:basedOn w:val="a"/>
    <w:rsid w:val="00F1599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2">
    <w:name w:val="xl232"/>
    <w:basedOn w:val="a"/>
    <w:rsid w:val="00F1599A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3">
    <w:name w:val="xl233"/>
    <w:basedOn w:val="a"/>
    <w:rsid w:val="00F159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4">
    <w:name w:val="xl234"/>
    <w:basedOn w:val="a"/>
    <w:rsid w:val="00F1599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5">
    <w:name w:val="xl235"/>
    <w:basedOn w:val="a"/>
    <w:rsid w:val="00F159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6">
    <w:name w:val="xl236"/>
    <w:basedOn w:val="a"/>
    <w:rsid w:val="00F1599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37">
    <w:name w:val="xl237"/>
    <w:basedOn w:val="a"/>
    <w:rsid w:val="00F1599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C83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3405"/>
  </w:style>
  <w:style w:type="paragraph" w:styleId="a7">
    <w:name w:val="footer"/>
    <w:basedOn w:val="a"/>
    <w:link w:val="a8"/>
    <w:uiPriority w:val="99"/>
    <w:semiHidden/>
    <w:unhideWhenUsed/>
    <w:rsid w:val="00C83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834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5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131F89-E8AF-4006-BA90-151F3C7D3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85</Pages>
  <Words>16499</Words>
  <Characters>94046</Characters>
  <Application>Microsoft Office Word</Application>
  <DocSecurity>0</DocSecurity>
  <Lines>783</Lines>
  <Paragraphs>220</Paragraphs>
  <ScaleCrop>false</ScaleCrop>
  <Company>FU</Company>
  <LinksUpToDate>false</LinksUpToDate>
  <CharactersWithSpaces>110325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finupr12</dc:creator>
  <cp:keywords/>
  <dc:description/>
  <cp:lastModifiedBy>finupr12</cp:lastModifiedBy>
  <cp:revision>6</cp:revision>
  <dcterms:created xsi:type="dcterms:W3CDTF">2017-10-11T04:11:00Z</dcterms:created>
  <dcterms:modified xsi:type="dcterms:W3CDTF">2017-10-17T05:53:00Z</dcterms:modified>
</cp:coreProperties>
</file>